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CleanPlate Guide: High-Level Business Plan &amp; Roadmap</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Date:</w:t>
      </w:r>
      <w:r w:rsidDel="00000000" w:rsidR="00000000" w:rsidRPr="00000000">
        <w:rPr>
          <w:rFonts w:ascii="Google Sans Text" w:cs="Google Sans Text" w:eastAsia="Google Sans Text" w:hAnsi="Google Sans Text"/>
          <w:i w:val="0"/>
          <w:color w:val="1b1c1d"/>
          <w:sz w:val="24"/>
          <w:szCs w:val="24"/>
          <w:rtl w:val="0"/>
        </w:rPr>
        <w:t xml:space="preserve"> May 7, 2025</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1. Executive Summary: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CleanPlate Guide is an iOS application providing New York City residents and visitors with easy and reliable access to official NYC restaurant health inspection data. Its mission is to empower users to make informed dining decisions based on public health standards. Currently, the app is developed, approved by Apple, and awaiting its initial launch. This roadmap outlines a phased approach to growth, focusing on user experience, stability, community engagement, and eventual sustainable operation.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2. Mission &amp; Vision:</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Mission:</w:t>
      </w:r>
      <w:r w:rsidDel="00000000" w:rsidR="00000000" w:rsidRPr="00000000">
        <w:rPr>
          <w:rFonts w:ascii="Google Sans Text" w:cs="Google Sans Text" w:eastAsia="Google Sans Text" w:hAnsi="Google Sans Text"/>
          <w:i w:val="0"/>
          <w:color w:val="1b1c1d"/>
          <w:sz w:val="24"/>
          <w:szCs w:val="24"/>
          <w:rtl w:val="0"/>
        </w:rPr>
        <w:t xml:space="preserve"> To provide transparent, easily accessible, and up-to-date NYC restaurant health inspection data to help people dine safely and confidently.</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Vision:</w:t>
      </w:r>
      <w:r w:rsidDel="00000000" w:rsidR="00000000" w:rsidRPr="00000000">
        <w:rPr>
          <w:rFonts w:ascii="Google Sans Text" w:cs="Google Sans Text" w:eastAsia="Google Sans Text" w:hAnsi="Google Sans Text"/>
          <w:i w:val="0"/>
          <w:color w:val="1b1c1d"/>
          <w:sz w:val="24"/>
          <w:szCs w:val="24"/>
          <w:rtl w:val="0"/>
        </w:rPr>
        <w:t xml:space="preserve"> To be the trusted, go-to mobile resource for NYC diners seeking health and safety information about restaurants, potentially expanding to include other public health-related data or features beneficial to the community.</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3. Target Audience:</w:t>
      </w:r>
    </w:p>
    <w:p w:rsidR="00000000" w:rsidDel="00000000" w:rsidP="00000000" w:rsidRDefault="00000000" w:rsidRPr="00000000" w14:paraId="0000000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NYC residents (all boroughs).</w:t>
      </w:r>
    </w:p>
    <w:p w:rsidR="00000000" w:rsidDel="00000000" w:rsidP="00000000" w:rsidRDefault="00000000" w:rsidRPr="00000000" w14:paraId="0000000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Tourists and visitors to NYC.</w:t>
      </w:r>
    </w:p>
    <w:p w:rsidR="00000000" w:rsidDel="00000000" w:rsidP="00000000" w:rsidRDefault="00000000" w:rsidRPr="00000000" w14:paraId="0000000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Anyone dining out in NYC who values health and safety.</w:t>
      </w:r>
    </w:p>
    <w:p w:rsidR="00000000" w:rsidDel="00000000" w:rsidP="00000000" w:rsidRDefault="00000000" w:rsidRPr="00000000" w14:paraId="0000000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Individuals with specific health concerns or dietary needs who are more sensitive to hygiene standards.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4. Value Proposition:</w:t>
      </w:r>
    </w:p>
    <w:p w:rsidR="00000000" w:rsidDel="00000000" w:rsidP="00000000" w:rsidRDefault="00000000" w:rsidRPr="00000000" w14:paraId="0000000E">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Accessibility:</w:t>
      </w:r>
      <w:r w:rsidDel="00000000" w:rsidR="00000000" w:rsidRPr="00000000">
        <w:rPr>
          <w:rFonts w:ascii="Google Sans Text" w:cs="Google Sans Text" w:eastAsia="Google Sans Text" w:hAnsi="Google Sans Text"/>
          <w:i w:val="0"/>
          <w:color w:val="1b1c1d"/>
          <w:sz w:val="24"/>
          <w:szCs w:val="24"/>
          <w:rtl w:val="0"/>
        </w:rPr>
        <w:t xml:space="preserve"> Presents official NYC health data in a user-friendly mobile format.</w:t>
      </w:r>
    </w:p>
    <w:p w:rsidR="00000000" w:rsidDel="00000000" w:rsidP="00000000" w:rsidRDefault="00000000" w:rsidRPr="00000000" w14:paraId="0000000F">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Timeliness:</w:t>
      </w:r>
      <w:r w:rsidDel="00000000" w:rsidR="00000000" w:rsidRPr="00000000">
        <w:rPr>
          <w:rFonts w:ascii="Google Sans Text" w:cs="Google Sans Text" w:eastAsia="Google Sans Text" w:hAnsi="Google Sans Text"/>
          <w:i w:val="0"/>
          <w:color w:val="1b1c1d"/>
          <w:sz w:val="24"/>
          <w:szCs w:val="24"/>
          <w:rtl w:val="0"/>
        </w:rPr>
        <w:t xml:space="preserve"> Provides current grades and inspection history through daily data updates [cite: CleanPlate Guide - Project Summary (May 6, 2025).docx].</w:t>
      </w:r>
    </w:p>
    <w:p w:rsidR="00000000" w:rsidDel="00000000" w:rsidP="00000000" w:rsidRDefault="00000000" w:rsidRPr="00000000" w14:paraId="0000001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Transparency:</w:t>
      </w:r>
      <w:r w:rsidDel="00000000" w:rsidR="00000000" w:rsidRPr="00000000">
        <w:rPr>
          <w:rFonts w:ascii="Google Sans Text" w:cs="Google Sans Text" w:eastAsia="Google Sans Text" w:hAnsi="Google Sans Text"/>
          <w:i w:val="0"/>
          <w:color w:val="1b1c1d"/>
          <w:sz w:val="24"/>
          <w:szCs w:val="24"/>
          <w:rtl w:val="0"/>
        </w:rPr>
        <w:t xml:space="preserve"> Clearly displays health code violations.</w:t>
      </w:r>
    </w:p>
    <w:p w:rsidR="00000000" w:rsidDel="00000000" w:rsidP="00000000" w:rsidRDefault="00000000" w:rsidRPr="00000000" w14:paraId="00000011">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Convenience:</w:t>
      </w:r>
      <w:r w:rsidDel="00000000" w:rsidR="00000000" w:rsidRPr="00000000">
        <w:rPr>
          <w:rFonts w:ascii="Google Sans Text" w:cs="Google Sans Text" w:eastAsia="Google Sans Text" w:hAnsi="Google Sans Text"/>
          <w:i w:val="0"/>
          <w:color w:val="1b1c1d"/>
          <w:sz w:val="24"/>
          <w:szCs w:val="24"/>
          <w:rtl w:val="0"/>
        </w:rPr>
        <w:t xml:space="preserve"> Allows users to quickly search for restaurants and view critical information on the go.</w:t>
      </w:r>
    </w:p>
    <w:p w:rsidR="00000000" w:rsidDel="00000000" w:rsidP="00000000" w:rsidRDefault="00000000" w:rsidRPr="00000000" w14:paraId="0000001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Trust:</w:t>
      </w:r>
      <w:r w:rsidDel="00000000" w:rsidR="00000000" w:rsidRPr="00000000">
        <w:rPr>
          <w:rFonts w:ascii="Google Sans Text" w:cs="Google Sans Text" w:eastAsia="Google Sans Text" w:hAnsi="Google Sans Text"/>
          <w:i w:val="0"/>
          <w:color w:val="1b1c1d"/>
          <w:sz w:val="24"/>
          <w:szCs w:val="24"/>
          <w:rtl w:val="0"/>
        </w:rPr>
        <w:t xml:space="preserve"> Uses official data directly from the NYC Open Data API [cite: CleanPlate Guide - Project Summary (May 6, 2025).docx].</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5. Current Status (May 2025):</w:t>
      </w:r>
    </w:p>
    <w:p w:rsidR="00000000" w:rsidDel="00000000" w:rsidP="00000000" w:rsidRDefault="00000000" w:rsidRPr="00000000" w14:paraId="0000001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iOS app (SwiftUI) developed with core features: search, restaurant details, current/past grades, violations, FAQ.</w:t>
      </w:r>
    </w:p>
    <w:p w:rsidR="00000000" w:rsidDel="00000000" w:rsidP="00000000" w:rsidRDefault="00000000" w:rsidRPr="00000000" w14:paraId="0000001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Backend (Python/Flask API, PostgreSQL DB, Redis Cache on Railway) is live and operational.</w:t>
      </w:r>
    </w:p>
    <w:p w:rsidR="00000000" w:rsidDel="00000000" w:rsidP="00000000" w:rsidRDefault="00000000" w:rsidRPr="00000000" w14:paraId="0000001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Daily data updates from NYC Open Data API are automated via GitHub Actions.</w:t>
      </w:r>
    </w:p>
    <w:p w:rsidR="00000000" w:rsidDel="00000000" w:rsidP="00000000" w:rsidRDefault="00000000" w:rsidRPr="00000000" w14:paraId="0000001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App approved by Apple and ready for initial App Store release.</w:t>
      </w:r>
    </w:p>
    <w:p w:rsidR="00000000" w:rsidDel="00000000" w:rsidP="00000000" w:rsidRDefault="00000000" w:rsidRPr="00000000" w14:paraId="0000001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Monitoring systems (Firebase, Sentry) are in place.</w:t>
      </w:r>
    </w:p>
    <w:p w:rsidR="00000000" w:rsidDel="00000000" w:rsidP="00000000" w:rsidRDefault="00000000" w:rsidRPr="00000000" w14:paraId="0000001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Initial post-launch management and monitoring plan established.</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6. Roadmap:</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1: Launch &amp; Stabilization (Immediate Post-Launch: ~0-2 Months)</w:t>
      </w:r>
    </w:p>
    <w:p w:rsidR="00000000" w:rsidDel="00000000" w:rsidP="00000000" w:rsidRDefault="00000000" w:rsidRPr="00000000" w14:paraId="0000001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Successful initial launch, ensure app stability, gather early user feedback.</w:t>
      </w:r>
    </w:p>
    <w:p w:rsidR="00000000" w:rsidDel="00000000" w:rsidP="00000000" w:rsidRDefault="00000000" w:rsidRPr="00000000" w14:paraId="0000001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Actions:</w:t>
      </w:r>
    </w:p>
    <w:p w:rsidR="00000000" w:rsidDel="00000000" w:rsidP="00000000" w:rsidRDefault="00000000" w:rsidRPr="00000000" w14:paraId="0000001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Release app to the App Store</w:t>
      </w:r>
    </w:p>
    <w:p w:rsidR="00000000" w:rsidDel="00000000" w:rsidP="00000000" w:rsidRDefault="00000000" w:rsidRPr="00000000" w14:paraId="0000001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Execute daily/weekly/monthly monitoring plan rigorously (Firebase, Sentry, Railway, GitHub Actions).</w:t>
      </w:r>
    </w:p>
    <w:p w:rsidR="00000000" w:rsidDel="00000000" w:rsidP="00000000" w:rsidRDefault="00000000" w:rsidRPr="00000000" w14:paraId="0000002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Address any critical bugs or crashes with prompt patch releases (e.g., v1.0.1).</w:t>
      </w:r>
    </w:p>
    <w:p w:rsidR="00000000" w:rsidDel="00000000" w:rsidP="00000000" w:rsidRDefault="00000000" w:rsidRPr="00000000" w14:paraId="0000002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Actively monitor App Store reviews and respond to users.</w:t>
      </w:r>
    </w:p>
    <w:p w:rsidR="00000000" w:rsidDel="00000000" w:rsidP="00000000" w:rsidRDefault="00000000" w:rsidRPr="00000000" w14:paraId="0000002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Engage in low-key marketing (friends, family, relevant online discussions).</w:t>
      </w:r>
    </w:p>
    <w:p w:rsidR="00000000" w:rsidDel="00000000" w:rsidP="00000000" w:rsidRDefault="00000000" w:rsidRPr="00000000" w14:paraId="0000002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Use the logbook to track all activities, issues, and feedback.</w:t>
      </w:r>
    </w:p>
    <w:p w:rsidR="00000000" w:rsidDel="00000000" w:rsidP="00000000" w:rsidRDefault="00000000" w:rsidRPr="00000000" w14:paraId="00000024">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Set up GitHub repository for the iOS app codebase for version control.</w:t>
      </w:r>
    </w:p>
    <w:p w:rsidR="00000000" w:rsidDel="00000000" w:rsidP="00000000" w:rsidRDefault="00000000" w:rsidRPr="00000000" w14:paraId="0000002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Success Metrics:</w:t>
      </w:r>
    </w:p>
    <w:p w:rsidR="00000000" w:rsidDel="00000000" w:rsidP="00000000" w:rsidRDefault="00000000" w:rsidRPr="00000000" w14:paraId="00000026">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High app stability (minimal critical crashes).</w:t>
      </w:r>
    </w:p>
    <w:p w:rsidR="00000000" w:rsidDel="00000000" w:rsidP="00000000" w:rsidRDefault="00000000" w:rsidRPr="00000000" w14:paraId="00000027">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Positive initial user reviews (or constructive feedback).</w:t>
      </w:r>
    </w:p>
    <w:p w:rsidR="00000000" w:rsidDel="00000000" w:rsidP="00000000" w:rsidRDefault="00000000" w:rsidRPr="00000000" w14:paraId="0000002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Successful daily data updates.</w:t>
      </w:r>
    </w:p>
    <w:p w:rsidR="00000000" w:rsidDel="00000000" w:rsidP="00000000" w:rsidRDefault="00000000" w:rsidRPr="00000000" w14:paraId="00000029">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Smooth operation of backend services.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2: User Growth &amp; Engagement (Short-Term: ~3-6 Months)</w:t>
      </w:r>
    </w:p>
    <w:p w:rsidR="00000000" w:rsidDel="00000000" w:rsidP="00000000" w:rsidRDefault="00000000" w:rsidRPr="00000000" w14:paraId="0000002B">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Grow the user base organically, enhance user engagement, and refine existing features based on feedback.</w:t>
      </w:r>
    </w:p>
    <w:p w:rsidR="00000000" w:rsidDel="00000000" w:rsidP="00000000" w:rsidRDefault="00000000" w:rsidRPr="00000000" w14:paraId="0000002C">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Actions:</w:t>
      </w:r>
    </w:p>
    <w:p w:rsidR="00000000" w:rsidDel="00000000" w:rsidP="00000000" w:rsidRDefault="00000000" w:rsidRPr="00000000" w14:paraId="0000002D">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Implement an in-app rating prompt (e.g., using SKStoreReviewController).</w:t>
      </w:r>
    </w:p>
    <w:p w:rsidR="00000000" w:rsidDel="00000000" w:rsidP="00000000" w:rsidRDefault="00000000" w:rsidRPr="00000000" w14:paraId="0000002E">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Analyze user feedback and analytics to identify pain points and desired small improvements.</w:t>
      </w:r>
    </w:p>
    <w:p w:rsidR="00000000" w:rsidDel="00000000" w:rsidP="00000000" w:rsidRDefault="00000000" w:rsidRPr="00000000" w14:paraId="0000002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Release v1.1 with:</w:t>
      </w:r>
    </w:p>
    <w:p w:rsidR="00000000" w:rsidDel="00000000" w:rsidP="00000000" w:rsidRDefault="00000000" w:rsidRPr="00000000" w14:paraId="00000030">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Bug fixes from Phase 1.</w:t>
      </w:r>
    </w:p>
    <w:p w:rsidR="00000000" w:rsidDel="00000000" w:rsidP="00000000" w:rsidRDefault="00000000" w:rsidRPr="00000000" w14:paraId="00000031">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Small, high-value "quality of life" improvements based on feedback.</w:t>
      </w:r>
    </w:p>
    <w:p w:rsidR="00000000" w:rsidDel="00000000" w:rsidP="00000000" w:rsidRDefault="00000000" w:rsidRPr="00000000" w14:paraId="00000032">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Potentially one or two simple, highly requested features from the idea list.</w:t>
      </w:r>
    </w:p>
    <w:p w:rsidR="00000000" w:rsidDel="00000000" w:rsidP="00000000" w:rsidRDefault="00000000" w:rsidRPr="00000000" w14:paraId="0000003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Continue low-key marketing efforts; identify niche NYC communities where the app could be shared.</w:t>
      </w:r>
    </w:p>
    <w:p w:rsidR="00000000" w:rsidDel="00000000" w:rsidP="00000000" w:rsidRDefault="00000000" w:rsidRPr="00000000" w14:paraId="00000034">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Review and update app dependencies.</w:t>
      </w:r>
    </w:p>
    <w:p w:rsidR="00000000" w:rsidDel="00000000" w:rsidP="00000000" w:rsidRDefault="00000000" w:rsidRPr="00000000" w14:paraId="0000003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Success Metrics:</w:t>
      </w:r>
    </w:p>
    <w:p w:rsidR="00000000" w:rsidDel="00000000" w:rsidP="00000000" w:rsidRDefault="00000000" w:rsidRPr="00000000" w14:paraId="00000036">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Steady increase in daily/monthly active users.</w:t>
      </w:r>
    </w:p>
    <w:p w:rsidR="00000000" w:rsidDel="00000000" w:rsidP="00000000" w:rsidRDefault="00000000" w:rsidRPr="00000000" w14:paraId="00000037">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Improved App Store rating.</w:t>
      </w:r>
    </w:p>
    <w:p w:rsidR="00000000" w:rsidDel="00000000" w:rsidP="00000000" w:rsidRDefault="00000000" w:rsidRPr="00000000" w14:paraId="0000003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Positive feedback on app updates.</w:t>
      </w:r>
    </w:p>
    <w:p w:rsidR="00000000" w:rsidDel="00000000" w:rsidP="00000000" w:rsidRDefault="00000000" w:rsidRPr="00000000" w14:paraId="00000039">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Identification of most-used features through analytics.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3: Feature Expansion &amp; Initial Monetization Exploration (Mid-Term: ~6-12 Months)</w:t>
      </w:r>
    </w:p>
    <w:p w:rsidR="00000000" w:rsidDel="00000000" w:rsidP="00000000" w:rsidRDefault="00000000" w:rsidRPr="00000000" w14:paraId="0000003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Add more significant features to increase value, explore ethical monetization if desired/needed.</w:t>
      </w:r>
    </w:p>
    <w:p w:rsidR="00000000" w:rsidDel="00000000" w:rsidP="00000000" w:rsidRDefault="00000000" w:rsidRPr="00000000" w14:paraId="0000003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Actions:</w:t>
      </w:r>
    </w:p>
    <w:p w:rsidR="00000000" w:rsidDel="00000000" w:rsidP="00000000" w:rsidRDefault="00000000" w:rsidRPr="00000000" w14:paraId="0000003D">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Begin development of larger, prioritized features from the idea list (e.g., saving favorite restaurants, map view, advanced filtering).</w:t>
      </w:r>
    </w:p>
    <w:p w:rsidR="00000000" w:rsidDel="00000000" w:rsidP="00000000" w:rsidRDefault="00000000" w:rsidRPr="00000000" w14:paraId="0000003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Release v1.2 or v1.3 with these new features.</w:t>
      </w:r>
    </w:p>
    <w:p w:rsidR="00000000" w:rsidDel="00000000" w:rsidP="00000000" w:rsidRDefault="00000000" w:rsidRPr="00000000" w14:paraId="0000003F">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considering monetization:</w:t>
      </w:r>
    </w:p>
    <w:p w:rsidR="00000000" w:rsidDel="00000000" w:rsidP="00000000" w:rsidRDefault="00000000" w:rsidRPr="00000000" w14:paraId="00000040">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Research and potentially implement a non-intrusive ad model (e.g., banner ads via AdMob), focusing on user experience and relevant ad content.</w:t>
      </w:r>
    </w:p>
    <w:p w:rsidR="00000000" w:rsidDel="00000000" w:rsidP="00000000" w:rsidRDefault="00000000" w:rsidRPr="00000000" w14:paraId="00000041">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Alternatively, or additionally, implement a voluntary "Donate/Support the App" option.</w:t>
      </w:r>
    </w:p>
    <w:p w:rsidR="00000000" w:rsidDel="00000000" w:rsidP="00000000" w:rsidRDefault="00000000" w:rsidRPr="00000000" w14:paraId="00000042">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i w:val="0"/>
          <w:color w:val="1b1c1d"/>
          <w:sz w:val="24"/>
          <w:szCs w:val="24"/>
          <w:rtl w:val="0"/>
        </w:rPr>
        <w:t xml:space="preserve">Clearly communicate any monetization changes to users.</w:t>
      </w:r>
    </w:p>
    <w:p w:rsidR="00000000" w:rsidDel="00000000" w:rsidP="00000000" w:rsidRDefault="00000000" w:rsidRPr="00000000" w14:paraId="00000043">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Refine internal documentation.</w:t>
      </w:r>
    </w:p>
    <w:p w:rsidR="00000000" w:rsidDel="00000000" w:rsidP="00000000" w:rsidRDefault="00000000" w:rsidRPr="00000000" w14:paraId="0000004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Success Metrics:</w:t>
      </w:r>
    </w:p>
    <w:p w:rsidR="00000000" w:rsidDel="00000000" w:rsidP="00000000" w:rsidRDefault="00000000" w:rsidRPr="00000000" w14:paraId="00000045">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Increased user retention and engagement with new features.</w:t>
      </w:r>
    </w:p>
    <w:p w:rsidR="00000000" w:rsidDel="00000000" w:rsidP="00000000" w:rsidRDefault="00000000" w:rsidRPr="00000000" w14:paraId="0000004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monetization is implemented: initial revenue generation, user acceptance.</w:t>
      </w:r>
    </w:p>
    <w:p w:rsidR="00000000" w:rsidDel="00000000" w:rsidP="00000000" w:rsidRDefault="00000000" w:rsidRPr="00000000" w14:paraId="00000047">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Continued app stability.</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Phase 4: Long-Term Vision &amp; Sustainability (12+ Months)</w:t>
      </w:r>
    </w:p>
    <w:p w:rsidR="00000000" w:rsidDel="00000000" w:rsidP="00000000" w:rsidRDefault="00000000" w:rsidRPr="00000000" w14:paraId="0000004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Goal:</w:t>
      </w:r>
      <w:r w:rsidDel="00000000" w:rsidR="00000000" w:rsidRPr="00000000">
        <w:rPr>
          <w:rFonts w:ascii="Google Sans Text" w:cs="Google Sans Text" w:eastAsia="Google Sans Text" w:hAnsi="Google Sans Text"/>
          <w:i w:val="0"/>
          <w:color w:val="1b1c1d"/>
          <w:sz w:val="24"/>
          <w:szCs w:val="24"/>
          <w:rtl w:val="0"/>
        </w:rPr>
        <w:t xml:space="preserve"> Establish CleanPlate Guide as a key resource, ensure long-term technical and financial sustainability.</w:t>
      </w:r>
    </w:p>
    <w:p w:rsidR="00000000" w:rsidDel="00000000" w:rsidP="00000000" w:rsidRDefault="00000000" w:rsidRPr="00000000" w14:paraId="0000004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Key Actions:</w:t>
      </w:r>
    </w:p>
    <w:p w:rsidR="00000000" w:rsidDel="00000000" w:rsidP="00000000" w:rsidRDefault="00000000" w:rsidRPr="00000000" w14:paraId="0000004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Continuously iterate on features based on user feedback and data analytics.</w:t>
      </w:r>
    </w:p>
    <w:p w:rsidR="00000000" w:rsidDel="00000000" w:rsidP="00000000" w:rsidRDefault="00000000" w:rsidRPr="00000000" w14:paraId="0000004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Explore potential new data sources or integrations that align with the app's health and safety mission (e.g., DOH alerts, other public safety info if relevant and feasible).</w:t>
      </w:r>
    </w:p>
    <w:p w:rsidR="00000000" w:rsidDel="00000000" w:rsidP="00000000" w:rsidRDefault="00000000" w:rsidRPr="00000000" w14:paraId="0000004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Optimize backend costs and performance on Railway.</w:t>
      </w:r>
    </w:p>
    <w:p w:rsidR="00000000" w:rsidDel="00000000" w:rsidP="00000000" w:rsidRDefault="00000000" w:rsidRPr="00000000" w14:paraId="0000004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Consider more advanced marketing if user growth plateaus and resources allow.</w:t>
      </w:r>
    </w:p>
    <w:p w:rsidR="00000000" w:rsidDel="00000000" w:rsidP="00000000" w:rsidRDefault="00000000" w:rsidRPr="00000000" w14:paraId="0000004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ads were implemented, refine ad strategy for optimal balance of revenue and user experience.</w:t>
      </w:r>
    </w:p>
    <w:p w:rsidR="00000000" w:rsidDel="00000000" w:rsidP="00000000" w:rsidRDefault="00000000" w:rsidRPr="00000000" w14:paraId="0000005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Explore possibilities for community features (if applicable and manageable).</w:t>
      </w:r>
    </w:p>
    <w:p w:rsidR="00000000" w:rsidDel="00000000" w:rsidP="00000000" w:rsidRDefault="00000000" w:rsidRPr="00000000" w14:paraId="0000005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Consider learning basic automated testing.</w:t>
      </w:r>
    </w:p>
    <w:p w:rsidR="00000000" w:rsidDel="00000000" w:rsidP="00000000" w:rsidRDefault="00000000" w:rsidRPr="00000000" w14:paraId="0000005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Success Metrics:</w:t>
      </w:r>
    </w:p>
    <w:p w:rsidR="00000000" w:rsidDel="00000000" w:rsidP="00000000" w:rsidRDefault="00000000" w:rsidRPr="00000000" w14:paraId="0000005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Sustained or growing active user base.</w:t>
      </w:r>
    </w:p>
    <w:p w:rsidR="00000000" w:rsidDel="00000000" w:rsidP="00000000" w:rsidRDefault="00000000" w:rsidRPr="00000000" w14:paraId="0000005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Positive brand recognition within the target audience.</w:t>
      </w:r>
    </w:p>
    <w:p w:rsidR="00000000" w:rsidDel="00000000" w:rsidP="00000000" w:rsidRDefault="00000000" w:rsidRPr="00000000" w14:paraId="0000005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 is financially self-sustaining (covering server costs at a minimum) if monetization was pursued.</w:t>
      </w:r>
    </w:p>
    <w:p w:rsidR="00000000" w:rsidDel="00000000" w:rsidP="00000000" w:rsidRDefault="00000000" w:rsidRPr="00000000" w14:paraId="00000056">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High user satisfaction.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7. Marketing &amp; Growth Strategy (Initial):</w:t>
      </w:r>
    </w:p>
    <w:p w:rsidR="00000000" w:rsidDel="00000000" w:rsidP="00000000" w:rsidRDefault="00000000" w:rsidRPr="00000000" w14:paraId="0000005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Word-of-Mouth:</w:t>
      </w:r>
      <w:r w:rsidDel="00000000" w:rsidR="00000000" w:rsidRPr="00000000">
        <w:rPr>
          <w:rFonts w:ascii="Google Sans Text" w:cs="Google Sans Text" w:eastAsia="Google Sans Text" w:hAnsi="Google Sans Text"/>
          <w:i w:val="0"/>
          <w:color w:val="1b1c1d"/>
          <w:sz w:val="24"/>
          <w:szCs w:val="24"/>
          <w:rtl w:val="0"/>
        </w:rPr>
        <w:t xml:space="preserve"> Encourage friends, family, and personal networks to use and share the app.</w:t>
      </w:r>
    </w:p>
    <w:p w:rsidR="00000000" w:rsidDel="00000000" w:rsidP="00000000" w:rsidRDefault="00000000" w:rsidRPr="00000000" w14:paraId="0000005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Organic Online Engagement:</w:t>
      </w:r>
      <w:r w:rsidDel="00000000" w:rsidR="00000000" w:rsidRPr="00000000">
        <w:rPr>
          <w:rFonts w:ascii="Google Sans Text" w:cs="Google Sans Text" w:eastAsia="Google Sans Text" w:hAnsi="Google Sans Text"/>
          <w:i w:val="0"/>
          <w:color w:val="1b1c1d"/>
          <w:sz w:val="24"/>
          <w:szCs w:val="24"/>
          <w:rtl w:val="0"/>
        </w:rPr>
        <w:t xml:space="preserve"> Participate in relevant online discussions (e.g., Reddit, TikTok, local NYC forums) where health code violations or restaurant hygiene are being discussed, and mention the app if appropriate (non-spammy).</w:t>
      </w:r>
    </w:p>
    <w:p w:rsidR="00000000" w:rsidDel="00000000" w:rsidP="00000000" w:rsidRDefault="00000000" w:rsidRPr="00000000" w14:paraId="0000005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 Store Optimization (ASO - Basic):</w:t>
      </w:r>
      <w:r w:rsidDel="00000000" w:rsidR="00000000" w:rsidRPr="00000000">
        <w:rPr>
          <w:rFonts w:ascii="Google Sans Text" w:cs="Google Sans Text" w:eastAsia="Google Sans Text" w:hAnsi="Google Sans Text"/>
          <w:i w:val="0"/>
          <w:color w:val="1b1c1d"/>
          <w:sz w:val="24"/>
          <w:szCs w:val="24"/>
          <w:rtl w:val="0"/>
        </w:rPr>
        <w:t xml:space="preserve"> Ensure app title, keywords, and description are clear and relevant for App Store search. (This was part of the initial App Store prep).</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8. Monetization Strategy (Ethical Considerations):</w:t>
      </w:r>
    </w:p>
    <w:p w:rsidR="00000000" w:rsidDel="00000000" w:rsidP="00000000" w:rsidRDefault="00000000" w:rsidRPr="00000000" w14:paraId="0000005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Core Principle:</w:t>
      </w:r>
      <w:r w:rsidDel="00000000" w:rsidR="00000000" w:rsidRPr="00000000">
        <w:rPr>
          <w:rFonts w:ascii="Google Sans Text" w:cs="Google Sans Text" w:eastAsia="Google Sans Text" w:hAnsi="Google Sans Text"/>
          <w:i w:val="0"/>
          <w:color w:val="1b1c1d"/>
          <w:sz w:val="24"/>
          <w:szCs w:val="24"/>
          <w:rtl w:val="0"/>
        </w:rPr>
        <w:t xml:space="preserve"> The app's primary function as a health safety tool will remain free and fully accessible.</w:t>
      </w:r>
    </w:p>
    <w:p w:rsidR="00000000" w:rsidDel="00000000" w:rsidP="00000000" w:rsidRDefault="00000000" w:rsidRPr="00000000" w14:paraId="0000005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Option 1: Non-Intrusive Advertising (To be explored in Phase 3+):</w:t>
      </w:r>
    </w:p>
    <w:p w:rsidR="00000000" w:rsidDel="00000000" w:rsidP="00000000" w:rsidRDefault="00000000" w:rsidRPr="00000000" w14:paraId="0000005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Banner ads or carefully placed native ads.</w:t>
      </w:r>
    </w:p>
    <w:p w:rsidR="00000000" w:rsidDel="00000000" w:rsidP="00000000" w:rsidRDefault="00000000" w:rsidRPr="00000000" w14:paraId="0000005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Focus on relevance and minimizing disruption to the user experience.</w:t>
      </w:r>
    </w:p>
    <w:p w:rsidR="00000000" w:rsidDel="00000000" w:rsidP="00000000" w:rsidRDefault="00000000" w:rsidRPr="00000000" w14:paraId="00000060">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Revenue to cover operational costs (hosting, developer tools) and potentially further development.</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Option 2: Voluntary Donations/Tips (To be explored in Phase 3+):</w:t>
      </w:r>
    </w:p>
    <w:p w:rsidR="00000000" w:rsidDel="00000000" w:rsidP="00000000" w:rsidRDefault="00000000" w:rsidRPr="00000000" w14:paraId="00000062">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 "Support CleanPlate Guide" option for users who wish to contribute financially.</w:t>
      </w:r>
    </w:p>
    <w:p w:rsidR="00000000" w:rsidDel="00000000" w:rsidP="00000000" w:rsidRDefault="00000000" w:rsidRPr="00000000" w14:paraId="0000006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Not Pursuing:</w:t>
      </w:r>
      <w:r w:rsidDel="00000000" w:rsidR="00000000" w:rsidRPr="00000000">
        <w:rPr>
          <w:rFonts w:ascii="Google Sans Text" w:cs="Google Sans Text" w:eastAsia="Google Sans Text" w:hAnsi="Google Sans Text"/>
          <w:i w:val="0"/>
          <w:color w:val="1b1c1d"/>
          <w:sz w:val="24"/>
          <w:szCs w:val="24"/>
          <w:rtl w:val="0"/>
        </w:rPr>
        <w:t xml:space="preserve"> Paid app, premium subscriptions for core features.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9. Key Success Metrics (Overall):</w:t>
      </w:r>
    </w:p>
    <w:p w:rsidR="00000000" w:rsidDel="00000000" w:rsidP="00000000" w:rsidRDefault="00000000" w:rsidRPr="00000000" w14:paraId="0000006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Daily Active Users (DAU) &amp; Monthly Active Users (MAU)</w:t>
      </w:r>
    </w:p>
    <w:p w:rsidR="00000000" w:rsidDel="00000000" w:rsidP="00000000" w:rsidRDefault="00000000" w:rsidRPr="00000000" w14:paraId="0000006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User Retention Rate</w:t>
      </w:r>
    </w:p>
    <w:p w:rsidR="00000000" w:rsidDel="00000000" w:rsidP="00000000" w:rsidRDefault="00000000" w:rsidRPr="00000000" w14:paraId="0000006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App Store Rating &amp; Reviews</w:t>
      </w:r>
    </w:p>
    <w:p w:rsidR="00000000" w:rsidDel="00000000" w:rsidP="00000000" w:rsidRDefault="00000000" w:rsidRPr="00000000" w14:paraId="00000068">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Crash-Free User Rate (Firebase)</w:t>
      </w:r>
    </w:p>
    <w:p w:rsidR="00000000" w:rsidDel="00000000" w:rsidP="00000000" w:rsidRDefault="00000000" w:rsidRPr="00000000" w14:paraId="0000006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Backend API Uptime &amp; Performance (Railway, Sentry)</w:t>
      </w:r>
    </w:p>
    <w:p w:rsidR="00000000" w:rsidDel="00000000" w:rsidP="00000000" w:rsidRDefault="00000000" w:rsidRPr="00000000" w14:paraId="0000006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Successful Daily Data Updates (GitHub Actions)</w:t>
      </w:r>
    </w:p>
    <w:p w:rsidR="00000000" w:rsidDel="00000000" w:rsidP="00000000" w:rsidRDefault="00000000" w:rsidRPr="00000000" w14:paraId="0000006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User Feedback Sentiment</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10. Resources &amp; Team:</w:t>
      </w:r>
    </w:p>
    <w:p w:rsidR="00000000" w:rsidDel="00000000" w:rsidP="00000000" w:rsidRDefault="00000000" w:rsidRPr="00000000" w14:paraId="0000006D">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Currently: Solo developer (You).</w:t>
      </w:r>
    </w:p>
    <w:p w:rsidR="00000000" w:rsidDel="00000000" w:rsidP="00000000" w:rsidRDefault="00000000" w:rsidRPr="00000000" w14:paraId="0000006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Future: Potential to hire freelance developers for specific complex tasks or features as needed and if budget allows (see "Hiring a Developer" guide).</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11. Risks &amp; Challenges:</w:t>
      </w:r>
    </w:p>
    <w:p w:rsidR="00000000" w:rsidDel="00000000" w:rsidP="00000000" w:rsidRDefault="00000000" w:rsidRPr="00000000" w14:paraId="0000007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Source Reliability:</w:t>
      </w:r>
      <w:r w:rsidDel="00000000" w:rsidR="00000000" w:rsidRPr="00000000">
        <w:rPr>
          <w:rFonts w:ascii="Google Sans Text" w:cs="Google Sans Text" w:eastAsia="Google Sans Text" w:hAnsi="Google Sans Text"/>
          <w:i w:val="0"/>
          <w:color w:val="1b1c1d"/>
          <w:sz w:val="24"/>
          <w:szCs w:val="24"/>
          <w:rtl w:val="0"/>
        </w:rPr>
        <w:t xml:space="preserve"> Dependency on the NYC Open Data API; changes or outages could impact the app.</w:t>
      </w:r>
    </w:p>
    <w:p w:rsidR="00000000" w:rsidDel="00000000" w:rsidP="00000000" w:rsidRDefault="00000000" w:rsidRPr="00000000" w14:paraId="0000007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Debt:</w:t>
      </w:r>
      <w:r w:rsidDel="00000000" w:rsidR="00000000" w:rsidRPr="00000000">
        <w:rPr>
          <w:rFonts w:ascii="Google Sans Text" w:cs="Google Sans Text" w:eastAsia="Google Sans Text" w:hAnsi="Google Sans Text"/>
          <w:i w:val="0"/>
          <w:color w:val="1b1c1d"/>
          <w:sz w:val="24"/>
          <w:szCs w:val="24"/>
          <w:rtl w:val="0"/>
        </w:rPr>
        <w:t xml:space="preserve"> As a solo developer, balancing new features with maintaining code quality.</w:t>
      </w:r>
    </w:p>
    <w:p w:rsidR="00000000" w:rsidDel="00000000" w:rsidP="00000000" w:rsidRDefault="00000000" w:rsidRPr="00000000" w14:paraId="0000007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User Acquisition:</w:t>
      </w:r>
      <w:r w:rsidDel="00000000" w:rsidR="00000000" w:rsidRPr="00000000">
        <w:rPr>
          <w:rFonts w:ascii="Google Sans Text" w:cs="Google Sans Text" w:eastAsia="Google Sans Text" w:hAnsi="Google Sans Text"/>
          <w:i w:val="0"/>
          <w:color w:val="1b1c1d"/>
          <w:sz w:val="24"/>
          <w:szCs w:val="24"/>
          <w:rtl w:val="0"/>
        </w:rPr>
        <w:t xml:space="preserve"> Gaining visibility in a crowded App Store.</w:t>
      </w:r>
    </w:p>
    <w:p w:rsidR="00000000" w:rsidDel="00000000" w:rsidP="00000000" w:rsidRDefault="00000000" w:rsidRPr="00000000" w14:paraId="0000007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Time Constraints:</w:t>
      </w:r>
      <w:r w:rsidDel="00000000" w:rsidR="00000000" w:rsidRPr="00000000">
        <w:rPr>
          <w:rFonts w:ascii="Google Sans Text" w:cs="Google Sans Text" w:eastAsia="Google Sans Text" w:hAnsi="Google Sans Text"/>
          <w:i w:val="0"/>
          <w:color w:val="1b1c1d"/>
          <w:sz w:val="24"/>
          <w:szCs w:val="24"/>
          <w:rtl w:val="0"/>
        </w:rPr>
        <w:t xml:space="preserve"> Balancing app development and management with other commitments.</w:t>
      </w:r>
    </w:p>
    <w:p w:rsidR="00000000" w:rsidDel="00000000" w:rsidP="00000000" w:rsidRDefault="00000000" w:rsidRPr="00000000" w14:paraId="0000007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Monetization Challenges:</w:t>
      </w:r>
      <w:r w:rsidDel="00000000" w:rsidR="00000000" w:rsidRPr="00000000">
        <w:rPr>
          <w:rFonts w:ascii="Google Sans Text" w:cs="Google Sans Text" w:eastAsia="Google Sans Text" w:hAnsi="Google Sans Text"/>
          <w:i w:val="0"/>
          <w:color w:val="1b1c1d"/>
          <w:sz w:val="24"/>
          <w:szCs w:val="24"/>
          <w:rtl w:val="0"/>
        </w:rPr>
        <w:t xml:space="preserve"> Achieving meaningful revenue while adhering to ethical principles and maintaining a good user experience.</w:t>
      </w:r>
    </w:p>
    <w:p w:rsidR="00000000" w:rsidDel="00000000" w:rsidP="00000000" w:rsidRDefault="00000000" w:rsidRPr="00000000" w14:paraId="0000007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Keeping Up with iOS/Swift/Python Updates:</w:t>
      </w:r>
      <w:r w:rsidDel="00000000" w:rsidR="00000000" w:rsidRPr="00000000">
        <w:rPr>
          <w:rFonts w:ascii="Google Sans Text" w:cs="Google Sans Text" w:eastAsia="Google Sans Text" w:hAnsi="Google Sans Text"/>
          <w:i w:val="0"/>
          <w:color w:val="1b1c1d"/>
          <w:sz w:val="24"/>
          <w:szCs w:val="24"/>
          <w:rtl w:val="0"/>
        </w:rPr>
        <w:t xml:space="preserve"> Requires ongoing learning and maintenance.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high-level plan should serve as a guiding document. It's designed to be flexible and can be adjusted as you learn more from your users and the performance of the app.</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